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149" w:rsidRDefault="00E45149" w:rsidP="00E45149">
      <w:pPr>
        <w:tabs>
          <w:tab w:val="left" w:pos="5670"/>
        </w:tabs>
        <w:jc w:val="center"/>
      </w:pPr>
      <w:r w:rsidRPr="002A7F5E">
        <w:rPr>
          <w:b/>
        </w:rPr>
        <w:object w:dxaOrig="816" w:dyaOrig="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747560499" r:id="rId6"/>
        </w:object>
      </w:r>
    </w:p>
    <w:tbl>
      <w:tblPr>
        <w:tblW w:w="9867" w:type="dxa"/>
        <w:tblLook w:val="01E0" w:firstRow="1" w:lastRow="1" w:firstColumn="1" w:lastColumn="1" w:noHBand="0" w:noVBand="0"/>
      </w:tblPr>
      <w:tblGrid>
        <w:gridCol w:w="9867"/>
      </w:tblGrid>
      <w:tr w:rsidR="00E45149" w:rsidTr="003350C7">
        <w:trPr>
          <w:trHeight w:val="788"/>
        </w:trPr>
        <w:tc>
          <w:tcPr>
            <w:tcW w:w="9867" w:type="dxa"/>
            <w:hideMark/>
          </w:tcPr>
          <w:p w:rsidR="00E45149" w:rsidRDefault="00E45149" w:rsidP="003350C7">
            <w:pPr>
              <w:spacing w:line="252" w:lineRule="auto"/>
              <w:jc w:val="center"/>
              <w:rPr>
                <w:b/>
                <w:sz w:val="32"/>
                <w:szCs w:val="32"/>
                <w:lang w:val="ru-RU" w:eastAsia="en-US"/>
              </w:rPr>
            </w:pPr>
            <w:r>
              <w:rPr>
                <w:b/>
                <w:sz w:val="32"/>
                <w:szCs w:val="32"/>
              </w:rPr>
              <w:t>ДИМЕРСЬКА   СЕЛИЩНА    РАДА</w:t>
            </w:r>
          </w:p>
          <w:p w:rsidR="00E45149" w:rsidRDefault="00E45149" w:rsidP="003350C7">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0140C93D" wp14:editId="2D74DA3D">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5733E0"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rsidR="00E45149" w:rsidRPr="00DC41E9" w:rsidRDefault="00E45149" w:rsidP="00E45149">
      <w:pPr>
        <w:tabs>
          <w:tab w:val="left" w:pos="1560"/>
          <w:tab w:val="center" w:pos="4587"/>
        </w:tabs>
        <w:jc w:val="center"/>
        <w:rPr>
          <w:b/>
          <w:noProof/>
          <w:sz w:val="12"/>
          <w:szCs w:val="12"/>
        </w:rPr>
      </w:pPr>
    </w:p>
    <w:p w:rsidR="00E45149" w:rsidRPr="00E45149" w:rsidRDefault="00E45149" w:rsidP="00E45149">
      <w:pPr>
        <w:tabs>
          <w:tab w:val="left" w:pos="1560"/>
          <w:tab w:val="center" w:pos="4587"/>
        </w:tabs>
        <w:jc w:val="center"/>
        <w:rPr>
          <w:b/>
          <w:bCs/>
          <w:sz w:val="28"/>
          <w:szCs w:val="28"/>
        </w:rPr>
      </w:pPr>
      <w:r>
        <w:rPr>
          <w:b/>
          <w:noProof/>
          <w:sz w:val="28"/>
          <w:szCs w:val="28"/>
        </w:rPr>
        <w:t xml:space="preserve">24 позачергова сесія </w:t>
      </w:r>
      <w:r>
        <w:rPr>
          <w:b/>
          <w:noProof/>
          <w:sz w:val="28"/>
          <w:szCs w:val="28"/>
          <w:lang w:val="en-US"/>
        </w:rPr>
        <w:t>VIII</w:t>
      </w:r>
      <w:r w:rsidRPr="00285841">
        <w:rPr>
          <w:b/>
          <w:noProof/>
          <w:sz w:val="28"/>
          <w:szCs w:val="28"/>
          <w:lang w:val="ru-RU"/>
        </w:rPr>
        <w:t xml:space="preserve"> </w:t>
      </w:r>
      <w:r>
        <w:rPr>
          <w:b/>
          <w:noProof/>
          <w:sz w:val="28"/>
          <w:szCs w:val="28"/>
        </w:rPr>
        <w:t>скликання</w:t>
      </w:r>
    </w:p>
    <w:p w:rsidR="00E45149" w:rsidRPr="00DC41E9" w:rsidRDefault="00E45149" w:rsidP="00E45149">
      <w:pPr>
        <w:ind w:right="-1"/>
        <w:jc w:val="center"/>
        <w:rPr>
          <w:b/>
          <w:bCs/>
          <w:sz w:val="4"/>
          <w:szCs w:val="4"/>
        </w:rPr>
      </w:pPr>
    </w:p>
    <w:p w:rsidR="00E45149" w:rsidRDefault="00E45149" w:rsidP="00E45149">
      <w:pPr>
        <w:ind w:right="-1"/>
        <w:jc w:val="center"/>
        <w:rPr>
          <w:b/>
          <w:sz w:val="28"/>
          <w:szCs w:val="28"/>
        </w:rPr>
      </w:pPr>
      <w:r>
        <w:rPr>
          <w:b/>
          <w:bCs/>
        </w:rPr>
        <w:t>РІШЕННЯ</w:t>
      </w:r>
    </w:p>
    <w:p w:rsidR="00E45149" w:rsidRPr="00DC41E9" w:rsidRDefault="00E45149" w:rsidP="00E45149">
      <w:pPr>
        <w:pStyle w:val="1"/>
        <w:rPr>
          <w:rFonts w:ascii="Times New Roman" w:hAnsi="Times New Roman" w:cs="Times New Roman"/>
          <w:b/>
          <w:bCs/>
          <w:sz w:val="4"/>
          <w:szCs w:val="4"/>
        </w:rPr>
      </w:pPr>
    </w:p>
    <w:p w:rsidR="00E45149" w:rsidRDefault="00E45149" w:rsidP="00E45149">
      <w:pPr>
        <w:pStyle w:val="1"/>
        <w:jc w:val="center"/>
        <w:rPr>
          <w:rFonts w:ascii="Times New Roman" w:hAnsi="Times New Roman" w:cs="Times New Roman"/>
          <w:b/>
          <w:sz w:val="24"/>
          <w:szCs w:val="24"/>
          <w:shd w:val="clear" w:color="auto" w:fill="FFFFFF"/>
          <w:lang w:eastAsia="ru-RU"/>
        </w:rPr>
      </w:pPr>
      <w:r w:rsidRPr="008E64A8">
        <w:rPr>
          <w:rFonts w:ascii="Times New Roman" w:hAnsi="Times New Roman" w:cs="Times New Roman"/>
          <w:b/>
          <w:sz w:val="24"/>
          <w:szCs w:val="24"/>
          <w:shd w:val="clear" w:color="auto" w:fill="FFFFFF"/>
          <w:lang w:eastAsia="ru-RU"/>
        </w:rPr>
        <w:t xml:space="preserve">Про розробку </w:t>
      </w:r>
      <w:r>
        <w:rPr>
          <w:rFonts w:ascii="Times New Roman" w:hAnsi="Times New Roman" w:cs="Times New Roman"/>
          <w:b/>
          <w:sz w:val="24"/>
          <w:szCs w:val="24"/>
          <w:shd w:val="clear" w:color="auto" w:fill="FFFFFF"/>
          <w:lang w:eastAsia="ru-RU"/>
        </w:rPr>
        <w:t>детальних планів території</w:t>
      </w:r>
    </w:p>
    <w:p w:rsidR="00E45149" w:rsidRPr="00DC41E9" w:rsidRDefault="00E45149" w:rsidP="00E45149">
      <w:pPr>
        <w:pStyle w:val="1"/>
        <w:rPr>
          <w:rFonts w:ascii="Times New Roman" w:hAnsi="Times New Roman" w:cs="Times New Roman"/>
          <w:b/>
          <w:sz w:val="8"/>
          <w:szCs w:val="8"/>
        </w:rPr>
      </w:pPr>
    </w:p>
    <w:p w:rsidR="00E45149" w:rsidRDefault="00E45149" w:rsidP="00E45149">
      <w:pPr>
        <w:pStyle w:val="1"/>
        <w:tabs>
          <w:tab w:val="left" w:pos="0"/>
        </w:tabs>
        <w:ind w:firstLine="567"/>
        <w:jc w:val="both"/>
        <w:rPr>
          <w:rFonts w:ascii="Times New Roman" w:hAnsi="Times New Roman" w:cs="Times New Roman"/>
          <w:b/>
          <w:bCs/>
          <w:sz w:val="24"/>
          <w:szCs w:val="24"/>
        </w:rPr>
      </w:pPr>
      <w:r>
        <w:rPr>
          <w:rFonts w:ascii="Times New Roman" w:hAnsi="Times New Roman" w:cs="Times New Roman"/>
          <w:sz w:val="24"/>
          <w:szCs w:val="24"/>
        </w:rPr>
        <w:t xml:space="preserve">Розглянувши заяви громадян, з метою уточнення планувальної структури і функціонального призначення, визначення параметрів забудови, встановлення ліній регулювання забудови, виявлення планувальних обмежень,  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депутатської </w:t>
      </w:r>
      <w:r>
        <w:rPr>
          <w:rFonts w:ascii="Times New Roman" w:hAnsi="Times New Roman" w:cs="Times New Roman"/>
          <w:sz w:val="24"/>
        </w:rPr>
        <w:t>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11.05.2023 року та 25.05.2023 року</w:t>
      </w:r>
      <w:r>
        <w:rPr>
          <w:rFonts w:ascii="Times New Roman" w:hAnsi="Times New Roman" w:cs="Times New Roman"/>
          <w:sz w:val="24"/>
          <w:szCs w:val="24"/>
        </w:rPr>
        <w:t xml:space="preserve">, селищна  рада  </w:t>
      </w:r>
    </w:p>
    <w:p w:rsidR="00E45149" w:rsidRPr="00DC41E9" w:rsidRDefault="00E45149" w:rsidP="00E45149">
      <w:pPr>
        <w:ind w:left="-180"/>
        <w:jc w:val="center"/>
        <w:rPr>
          <w:b/>
          <w:sz w:val="8"/>
          <w:szCs w:val="8"/>
        </w:rPr>
      </w:pPr>
    </w:p>
    <w:p w:rsidR="00E45149" w:rsidRDefault="00E45149" w:rsidP="00E45149">
      <w:pPr>
        <w:jc w:val="center"/>
        <w:rPr>
          <w:b/>
        </w:rPr>
      </w:pPr>
      <w:r>
        <w:rPr>
          <w:b/>
        </w:rPr>
        <w:t>ВИРІШИЛА:</w:t>
      </w:r>
    </w:p>
    <w:p w:rsidR="00E45149" w:rsidRPr="00DC41E9" w:rsidRDefault="00E45149" w:rsidP="00E45149">
      <w:pPr>
        <w:ind w:left="-180"/>
        <w:jc w:val="center"/>
        <w:rPr>
          <w:b/>
          <w:sz w:val="8"/>
          <w:szCs w:val="8"/>
        </w:rPr>
      </w:pP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Розробити детальний план території земельної ділянки, розташованої по вул. Київська в с. Демидів.</w:t>
      </w: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 xml:space="preserve">Розробити детальний план території земельних ділянок площею 4,0000 га, </w:t>
      </w:r>
      <w:r w:rsidR="00DC41E9">
        <w:rPr>
          <w:rFonts w:ascii="Times New Roman" w:hAnsi="Times New Roman" w:cs="Times New Roman"/>
          <w:sz w:val="24"/>
          <w:szCs w:val="24"/>
        </w:rPr>
        <w:t>з кадастровими номерами</w:t>
      </w:r>
      <w:r w:rsidR="00DC41E9" w:rsidRPr="00E45149">
        <w:rPr>
          <w:rFonts w:ascii="Times New Roman" w:hAnsi="Times New Roman" w:cs="Times New Roman"/>
          <w:sz w:val="24"/>
          <w:szCs w:val="24"/>
        </w:rPr>
        <w:t xml:space="preserve"> </w:t>
      </w:r>
      <w:r w:rsidRPr="00E45149">
        <w:rPr>
          <w:rFonts w:ascii="Times New Roman" w:hAnsi="Times New Roman" w:cs="Times New Roman"/>
          <w:sz w:val="24"/>
          <w:szCs w:val="24"/>
        </w:rPr>
        <w:t xml:space="preserve">3221855300:11:168:0166, 3221855300:11:168:0170, які розташовані на території Димерської селищної територіальної громади (за заявою Фурсова Максима Андрійовича). </w:t>
      </w: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Розробити детальний план території земельних ділянок</w:t>
      </w:r>
      <w:r w:rsidR="00DC41E9">
        <w:rPr>
          <w:rFonts w:ascii="Times New Roman" w:hAnsi="Times New Roman" w:cs="Times New Roman"/>
          <w:sz w:val="24"/>
          <w:szCs w:val="24"/>
        </w:rPr>
        <w:t xml:space="preserve"> </w:t>
      </w:r>
      <w:r w:rsidRPr="00E45149">
        <w:rPr>
          <w:rFonts w:ascii="Times New Roman" w:hAnsi="Times New Roman" w:cs="Times New Roman"/>
          <w:sz w:val="24"/>
          <w:szCs w:val="24"/>
        </w:rPr>
        <w:t>площею 0,5500 га,</w:t>
      </w:r>
      <w:r w:rsidR="00DC41E9">
        <w:rPr>
          <w:rFonts w:ascii="Times New Roman" w:hAnsi="Times New Roman" w:cs="Times New Roman"/>
          <w:sz w:val="24"/>
          <w:szCs w:val="24"/>
        </w:rPr>
        <w:t xml:space="preserve"> з кадастровими номерами</w:t>
      </w:r>
      <w:r w:rsidRPr="00E45149">
        <w:rPr>
          <w:rFonts w:ascii="Times New Roman" w:hAnsi="Times New Roman" w:cs="Times New Roman"/>
          <w:sz w:val="24"/>
          <w:szCs w:val="24"/>
        </w:rPr>
        <w:t xml:space="preserve"> 3221883201:08:110:0152, 3221883201:08:110:0151, які розташовані по вул. Лісна в с. Катюжанка (за заявою Бойко Ігоря Алефович).</w:t>
      </w: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 xml:space="preserve">Розробити детальний план території земельних ділянок площею 0,4068 га, </w:t>
      </w:r>
      <w:r w:rsidR="00DC41E9">
        <w:rPr>
          <w:rFonts w:ascii="Times New Roman" w:hAnsi="Times New Roman" w:cs="Times New Roman"/>
          <w:sz w:val="24"/>
          <w:szCs w:val="24"/>
        </w:rPr>
        <w:t>з кадастровими номерами</w:t>
      </w:r>
      <w:r w:rsidR="00DC41E9" w:rsidRPr="00E45149">
        <w:rPr>
          <w:rFonts w:ascii="Times New Roman" w:hAnsi="Times New Roman" w:cs="Times New Roman"/>
          <w:sz w:val="24"/>
          <w:szCs w:val="24"/>
        </w:rPr>
        <w:t xml:space="preserve"> </w:t>
      </w:r>
      <w:r w:rsidRPr="00E45149">
        <w:rPr>
          <w:rFonts w:ascii="Times New Roman" w:hAnsi="Times New Roman" w:cs="Times New Roman"/>
          <w:sz w:val="24"/>
          <w:szCs w:val="24"/>
        </w:rPr>
        <w:t xml:space="preserve">3221880801:15:024:0704, 3221880801:15:024:6013, які розташовані на території Димерської селищної територіальної громади (за заявою Король-Секери Анжеліки Юліанівни). </w:t>
      </w: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 xml:space="preserve">Розробити детальний план території земельних ділянок площею 0,1489 га, </w:t>
      </w:r>
      <w:r w:rsidR="00DC41E9">
        <w:rPr>
          <w:rFonts w:ascii="Times New Roman" w:hAnsi="Times New Roman" w:cs="Times New Roman"/>
          <w:sz w:val="24"/>
          <w:szCs w:val="24"/>
        </w:rPr>
        <w:t>з кадастровими номерами</w:t>
      </w:r>
      <w:r w:rsidR="00DC41E9" w:rsidRPr="00E45149">
        <w:rPr>
          <w:rFonts w:ascii="Times New Roman" w:hAnsi="Times New Roman" w:cs="Times New Roman"/>
          <w:sz w:val="24"/>
          <w:szCs w:val="24"/>
        </w:rPr>
        <w:t xml:space="preserve"> </w:t>
      </w:r>
      <w:r w:rsidRPr="00E45149">
        <w:rPr>
          <w:rFonts w:ascii="Times New Roman" w:hAnsi="Times New Roman" w:cs="Times New Roman"/>
          <w:sz w:val="24"/>
          <w:szCs w:val="24"/>
        </w:rPr>
        <w:t xml:space="preserve">3221888601:21:137:0161, 3221888601:21:156:0168, які розташовані на території Димерської селищної територіальної громади (за заявою Куценко Ірини Анатоліївни). </w:t>
      </w:r>
    </w:p>
    <w:p w:rsidR="00E45149" w:rsidRPr="00E45149"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E45149">
        <w:rPr>
          <w:rFonts w:ascii="Times New Roman" w:hAnsi="Times New Roman" w:cs="Times New Roman"/>
          <w:sz w:val="24"/>
          <w:szCs w:val="24"/>
        </w:rPr>
        <w:t xml:space="preserve">Розробити детальний план території земельних ділянок площею 1,9886 га, </w:t>
      </w:r>
      <w:r w:rsidR="00DC41E9">
        <w:rPr>
          <w:rFonts w:ascii="Times New Roman" w:hAnsi="Times New Roman" w:cs="Times New Roman"/>
          <w:sz w:val="24"/>
          <w:szCs w:val="24"/>
        </w:rPr>
        <w:t>з кадастровими номерами</w:t>
      </w:r>
      <w:r w:rsidR="00DC41E9" w:rsidRPr="00E45149">
        <w:rPr>
          <w:rFonts w:ascii="Times New Roman" w:hAnsi="Times New Roman" w:cs="Times New Roman"/>
          <w:sz w:val="24"/>
          <w:szCs w:val="24"/>
        </w:rPr>
        <w:t xml:space="preserve"> </w:t>
      </w:r>
      <w:r w:rsidRPr="00E45149">
        <w:rPr>
          <w:rFonts w:ascii="Times New Roman" w:hAnsi="Times New Roman" w:cs="Times New Roman"/>
          <w:sz w:val="24"/>
          <w:szCs w:val="24"/>
        </w:rPr>
        <w:t xml:space="preserve">3221884400:08:187:6016, 3221884400:08:187:6017, 3221884400:08:187:0123, які розташовані на території Димерської селищної територіальної громади (за заявою Корнійчук Дарії Юріївни та Корнійчука Євгенія Вікторовича). </w:t>
      </w:r>
    </w:p>
    <w:p w:rsidR="00E45149" w:rsidRPr="001E3C00" w:rsidRDefault="00DC41E9" w:rsidP="00E45149">
      <w:pPr>
        <w:pStyle w:val="1"/>
        <w:numPr>
          <w:ilvl w:val="0"/>
          <w:numId w:val="1"/>
        </w:numPr>
        <w:tabs>
          <w:tab w:val="left" w:pos="851"/>
        </w:tabs>
        <w:ind w:left="0" w:firstLine="567"/>
        <w:jc w:val="both"/>
        <w:rPr>
          <w:rFonts w:ascii="Times New Roman" w:hAnsi="Times New Roman" w:cs="Times New Roman"/>
          <w:sz w:val="24"/>
          <w:szCs w:val="24"/>
        </w:rPr>
      </w:pPr>
      <w:r w:rsidRPr="00DC41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w:t>
      </w:r>
      <w:r>
        <w:rPr>
          <w:rFonts w:ascii="Times New Roman" w:hAnsi="Times New Roman" w:cs="Times New Roman"/>
          <w:sz w:val="24"/>
          <w:szCs w:val="24"/>
        </w:rPr>
        <w:t xml:space="preserve"> </w:t>
      </w:r>
      <w:r w:rsidR="00E45149" w:rsidRPr="001E3C00">
        <w:rPr>
          <w:rFonts w:ascii="Times New Roman" w:hAnsi="Times New Roman" w:cs="Times New Roman"/>
          <w:sz w:val="24"/>
          <w:szCs w:val="24"/>
        </w:rPr>
        <w:t>на підставі укладеного з селищною радою договору.</w:t>
      </w:r>
    </w:p>
    <w:p w:rsidR="00E45149" w:rsidRPr="001E3C00"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1E3C00">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rsidR="00E45149" w:rsidRPr="001E3C00"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1E3C00">
        <w:rPr>
          <w:rFonts w:ascii="Times New Roman" w:hAnsi="Times New Roman" w:cs="Times New Roman"/>
          <w:sz w:val="24"/>
          <w:szCs w:val="24"/>
        </w:rPr>
        <w:t>Контроль за виконанням цього рішення покласти на постійну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E45149" w:rsidRDefault="00E45149" w:rsidP="00E45149">
      <w:pPr>
        <w:jc w:val="both"/>
        <w:rPr>
          <w:b/>
        </w:rPr>
      </w:pPr>
    </w:p>
    <w:p w:rsidR="00E45149" w:rsidRDefault="00E45149" w:rsidP="00E45149">
      <w:pPr>
        <w:jc w:val="both"/>
        <w:rPr>
          <w:lang w:val="ru-RU"/>
        </w:rPr>
      </w:pPr>
      <w:r>
        <w:rPr>
          <w:b/>
        </w:rPr>
        <w:t xml:space="preserve">           </w:t>
      </w:r>
      <w:r>
        <w:rPr>
          <w:rStyle w:val="docdata"/>
          <w:b/>
          <w:bCs/>
          <w:shd w:val="clear" w:color="auto" w:fill="FFFFFF"/>
        </w:rPr>
        <w:t>Селищний</w:t>
      </w:r>
      <w:r>
        <w:rPr>
          <w:b/>
          <w:bCs/>
          <w:shd w:val="clear" w:color="auto" w:fill="FFFFFF"/>
        </w:rPr>
        <w:t xml:space="preserve"> голова                                                   Володимир ПІДКУРГАННИЙ </w:t>
      </w:r>
      <w:r>
        <w:rPr>
          <w:lang w:val="ru-RU"/>
        </w:rPr>
        <w:t xml:space="preserve">  </w:t>
      </w:r>
    </w:p>
    <w:p w:rsidR="00DC41E9" w:rsidRDefault="00DC41E9" w:rsidP="00DC41E9">
      <w:pPr>
        <w:tabs>
          <w:tab w:val="left" w:pos="1080"/>
        </w:tabs>
        <w:jc w:val="both"/>
      </w:pPr>
    </w:p>
    <w:p w:rsidR="00E45149" w:rsidRDefault="00E45149" w:rsidP="00DC41E9">
      <w:pPr>
        <w:tabs>
          <w:tab w:val="left" w:pos="1080"/>
        </w:tabs>
        <w:jc w:val="both"/>
        <w:rPr>
          <w:bCs/>
          <w:sz w:val="22"/>
          <w:szCs w:val="28"/>
        </w:rPr>
      </w:pPr>
      <w:r>
        <w:rPr>
          <w:bCs/>
          <w:sz w:val="22"/>
          <w:szCs w:val="28"/>
        </w:rPr>
        <w:t xml:space="preserve">смт Димер </w:t>
      </w:r>
    </w:p>
    <w:p w:rsidR="00E45149" w:rsidRDefault="00E45149" w:rsidP="00DC41E9">
      <w:pPr>
        <w:pStyle w:val="1"/>
        <w:tabs>
          <w:tab w:val="left" w:pos="851"/>
        </w:tabs>
        <w:jc w:val="both"/>
        <w:rPr>
          <w:rFonts w:ascii="Times New Roman" w:hAnsi="Times New Roman" w:cs="Times New Roman"/>
          <w:bCs/>
          <w:szCs w:val="28"/>
        </w:rPr>
      </w:pPr>
      <w:r>
        <w:rPr>
          <w:rFonts w:ascii="Times New Roman" w:hAnsi="Times New Roman" w:cs="Times New Roman"/>
          <w:bCs/>
          <w:szCs w:val="28"/>
        </w:rPr>
        <w:t>26 травня 2023 року</w:t>
      </w:r>
    </w:p>
    <w:p w:rsidR="007E4478" w:rsidRPr="00E45149" w:rsidRDefault="00E45149" w:rsidP="00DC41E9">
      <w:pPr>
        <w:tabs>
          <w:tab w:val="left" w:pos="1080"/>
        </w:tabs>
        <w:jc w:val="both"/>
        <w:rPr>
          <w:sz w:val="28"/>
          <w:szCs w:val="28"/>
        </w:rPr>
      </w:pPr>
      <w:bookmarkStart w:id="0" w:name="_GoBack"/>
      <w:bookmarkEnd w:id="0"/>
      <w:r>
        <w:rPr>
          <w:bCs/>
          <w:sz w:val="22"/>
          <w:szCs w:val="28"/>
        </w:rPr>
        <w:t>№1348-24-</w:t>
      </w:r>
      <w:r>
        <w:rPr>
          <w:bCs/>
          <w:sz w:val="22"/>
          <w:szCs w:val="28"/>
          <w:lang w:val="en-US"/>
        </w:rPr>
        <w:t>VI</w:t>
      </w:r>
      <w:r>
        <w:rPr>
          <w:bCs/>
          <w:sz w:val="22"/>
          <w:szCs w:val="28"/>
        </w:rPr>
        <w:t>ІІ</w:t>
      </w:r>
    </w:p>
    <w:sectPr w:rsidR="007E4478" w:rsidRPr="00E45149" w:rsidSect="00E45149">
      <w:pgSz w:w="11906" w:h="16838"/>
      <w:pgMar w:top="426"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13D5A"/>
    <w:multiLevelType w:val="hybridMultilevel"/>
    <w:tmpl w:val="53C4F562"/>
    <w:lvl w:ilvl="0" w:tplc="68166D0A">
      <w:start w:val="1"/>
      <w:numFmt w:val="decimal"/>
      <w:lvlText w:val="%1."/>
      <w:lvlJc w:val="left"/>
      <w:pPr>
        <w:ind w:left="720" w:hanging="360"/>
      </w:pPr>
      <w:rPr>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49"/>
    <w:rsid w:val="00285841"/>
    <w:rsid w:val="007E4478"/>
    <w:rsid w:val="00DC41E9"/>
    <w:rsid w:val="00E45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7829E"/>
  <w15:chartTrackingRefBased/>
  <w15:docId w15:val="{F4C9B97C-E08A-4F76-8DDA-8C47E556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14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E45149"/>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E45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2023</Words>
  <Characters>1154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Geoid</cp:lastModifiedBy>
  <cp:revision>2</cp:revision>
  <dcterms:created xsi:type="dcterms:W3CDTF">2023-05-30T12:25:00Z</dcterms:created>
  <dcterms:modified xsi:type="dcterms:W3CDTF">2023-06-06T09:42:00Z</dcterms:modified>
</cp:coreProperties>
</file>